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46F" w:rsidRDefault="00B6446F" w:rsidP="00B644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КТП с изменения</w:t>
      </w:r>
      <w:r w:rsidR="007B41C0">
        <w:rPr>
          <w:rFonts w:ascii="Times New Roman" w:hAnsi="Times New Roman"/>
          <w:b/>
          <w:sz w:val="24"/>
          <w:szCs w:val="24"/>
        </w:rPr>
        <w:t>ми для дистанционного обучения 4</w:t>
      </w:r>
      <w:r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B6446F" w:rsidRDefault="00B6446F" w:rsidP="00B6446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Почта для связи с преподавателем – gyuzel.shaykhutdinova.71@mail.ru</w:t>
      </w:r>
    </w:p>
    <w:p w:rsidR="00EF5C4D" w:rsidRPr="00B6446F" w:rsidRDefault="009758E8" w:rsidP="00B6446F">
      <w:pPr>
        <w:jc w:val="center"/>
        <w:rPr>
          <w:rFonts w:ascii="Times New Roman" w:hAnsi="Times New Roman"/>
          <w:b/>
          <w:sz w:val="24"/>
          <w:szCs w:val="24"/>
        </w:rPr>
      </w:pPr>
      <w:r w:rsidRPr="00B6446F">
        <w:rPr>
          <w:rFonts w:ascii="Times New Roman" w:hAnsi="Times New Roman"/>
          <w:b/>
          <w:sz w:val="24"/>
          <w:szCs w:val="24"/>
        </w:rPr>
        <w:t>Математика</w:t>
      </w:r>
    </w:p>
    <w:tbl>
      <w:tblPr>
        <w:tblW w:w="14415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3344"/>
        <w:gridCol w:w="2127"/>
        <w:gridCol w:w="2693"/>
        <w:gridCol w:w="2693"/>
        <w:gridCol w:w="2410"/>
      </w:tblGrid>
      <w:tr w:rsidR="00EF5C4D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7B41C0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1C0" w:rsidRDefault="007B41C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102, 103, 6.04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1C0" w:rsidRDefault="007B41C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Письменное умножение на трехзначное число.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Онлайн-урок в14.00ч.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карточки на образовательной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7B41C0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104, 105, 7.04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Pr="0076055B" w:rsidRDefault="007B41C0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5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7605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605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B41C0" w:rsidRPr="0076055B" w:rsidRDefault="007B41C0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5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теме</w:t>
            </w:r>
          </w:p>
          <w:p w:rsidR="007B41C0" w:rsidRPr="005C5265" w:rsidRDefault="007B41C0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5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 Умножение на двузначное и   трехзначное число».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 и задачи № 1-8, ст.31. Сделать контрольную работу.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7B41C0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106, 8.04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Pr="005C5265" w:rsidRDefault="007B41C0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52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 работы, работа над ошибками.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 и задачи № 1-7, ст.32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7B41C0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107, 10.04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Pr="0076055B" w:rsidRDefault="007B41C0" w:rsidP="009933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05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Письменное деление на двузначное число.</w:t>
            </w:r>
          </w:p>
          <w:p w:rsidR="007B41C0" w:rsidRPr="005C5265" w:rsidRDefault="007B41C0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Онлайн-урок в14.00ч.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карточки на образовательной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EB02A2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7B41C0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7B41C0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108, 13.04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Pr="00604B1C" w:rsidRDefault="007B41C0" w:rsidP="009933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4B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Письменное деление с остатком на число.</w:t>
            </w:r>
          </w:p>
          <w:p w:rsidR="007B41C0" w:rsidRDefault="007B41C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Онлайн-урок в14.00ч.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карточки на образовательной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7B41C0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109, 14.04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Pr="00604B1C" w:rsidRDefault="007B41C0" w:rsidP="009933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4B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Алгоритм письменного деления на двузначное число.</w:t>
            </w:r>
          </w:p>
          <w:p w:rsidR="007B41C0" w:rsidRPr="005C5265" w:rsidRDefault="007B41C0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Решить примеры и задачи № 2-5, ст.35.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C0" w:rsidRDefault="007B41C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EB02A2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A2" w:rsidRDefault="00EB02A2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lastRenderedPageBreak/>
              <w:t>110, 15.04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A2" w:rsidRPr="00604B1C" w:rsidRDefault="00EB02A2" w:rsidP="009933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4B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Письменное деление на двузначное число. Закрепление.</w:t>
            </w:r>
          </w:p>
          <w:p w:rsidR="00EB02A2" w:rsidRPr="005C5265" w:rsidRDefault="00EB02A2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A2" w:rsidRDefault="00EB02A2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A2" w:rsidRDefault="00EB02A2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 и задачи № 1-5, ст.37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A2" w:rsidRDefault="00EB02A2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A2" w:rsidRDefault="00EB02A2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EB02A2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A2" w:rsidRDefault="00EB02A2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111, 17.04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A2" w:rsidRPr="00A122DD" w:rsidRDefault="00EB02A2" w:rsidP="009933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Письменное деление на двузначное число.</w:t>
            </w:r>
          </w:p>
          <w:p w:rsidR="00EB02A2" w:rsidRPr="005C5265" w:rsidRDefault="00EB02A2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A2" w:rsidRDefault="00EB02A2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Онлайн-урок в14.00ч.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A2" w:rsidRDefault="00EB02A2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карточки на образовательной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A2" w:rsidRDefault="00EB02A2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A2" w:rsidRDefault="00EB02A2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</w:tbl>
    <w:p w:rsidR="009758E8" w:rsidRPr="00B6446F" w:rsidRDefault="009758E8" w:rsidP="009758E8">
      <w:pPr>
        <w:jc w:val="center"/>
        <w:rPr>
          <w:rFonts w:ascii="Times New Roman" w:hAnsi="Times New Roman"/>
          <w:b/>
          <w:sz w:val="24"/>
          <w:szCs w:val="24"/>
        </w:rPr>
      </w:pPr>
      <w:r w:rsidRPr="00B6446F">
        <w:rPr>
          <w:rFonts w:ascii="Times New Roman" w:hAnsi="Times New Roman"/>
          <w:b/>
          <w:sz w:val="24"/>
          <w:szCs w:val="24"/>
        </w:rPr>
        <w:t>Родной язык</w:t>
      </w:r>
    </w:p>
    <w:tbl>
      <w:tblPr>
        <w:tblW w:w="14415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3344"/>
        <w:gridCol w:w="2127"/>
        <w:gridCol w:w="2693"/>
        <w:gridCol w:w="2693"/>
        <w:gridCol w:w="2410"/>
      </w:tblGrid>
      <w:tr w:rsidR="00EF5C4D" w:rsidTr="00EF5C4D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C4D" w:rsidRDefault="00EF5C4D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022E3A" w:rsidTr="00022E3A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E3A" w:rsidRDefault="00022E3A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78,79 6.04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E3A" w:rsidRPr="00B34DB1" w:rsidRDefault="00022E3A" w:rsidP="009933C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34DB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Бәйлек темасын ныгыту./ Укрепление темы “Частицы” </w:t>
            </w:r>
          </w:p>
          <w:p w:rsidR="00022E3A" w:rsidRDefault="00022E3A" w:rsidP="009933C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34DB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Сүзтезмә./ Словосочетание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E3A" w:rsidRDefault="00022E3A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E3A" w:rsidRDefault="00022E3A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упр.69-71 ст.51-53 устно, упр.74, ст.54 письменно.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E3A" w:rsidRDefault="00022E3A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E3A" w:rsidRDefault="00022E3A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AC15DD" w:rsidTr="00EF5C4D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80, 81, 8.04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Pr="00B34DB1" w:rsidRDefault="00AC15DD" w:rsidP="009933C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34DB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Сүзтезмәдә сүзләр бәйләнеше.Аңлатмалы диктант./ Связь слов в словосочетании.Пояснительный диктант.</w:t>
            </w:r>
          </w:p>
          <w:p w:rsidR="00AC15DD" w:rsidRPr="00DF7DC7" w:rsidRDefault="00AC15DD" w:rsidP="009933C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34DB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Җөмлә.Җөмләнең баш кисәкләре./ Предложение.Главные члены предложения.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упр.72-79 ст.54-56 устно, упр.80, ст.57 письменно.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AC15DD" w:rsidTr="00EF5C4D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8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val="en-US" w:eastAsia="ru-RU" w:bidi="hi-IN"/>
              </w:rPr>
              <w:t>2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, 9.04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Pr="00DF7DC7" w:rsidRDefault="00AC15DD" w:rsidP="009933C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6266E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Җөмләнең баш кисәкләре. Ия һәм хәбәр./ Главные члены предложения. Подлежащее и </w:t>
            </w:r>
            <w:r w:rsidRPr="006266E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lastRenderedPageBreak/>
              <w:t>сказуемое.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упр.82-86 ст.57-58 устно, упр.87, ст.59 письменно.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AC15DD" w:rsidTr="00EF5C4D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lastRenderedPageBreak/>
              <w:t>83, 13.04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A122D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Җыйнак һәм җәенке җөмләләр./ Распространённые и нераспространённые предложения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упр.88,ст.59 устно, упр.89, ст.61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письменно.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AC15DD" w:rsidTr="00EF5C4D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84, 15.04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Pr="00DF7DC7" w:rsidRDefault="00AC15DD" w:rsidP="009933C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A122DD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Җөмләнең иярчен кисәкләре.Аергыч./ Второстепенные члены предложения. Определеие.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ст.60 устн</w:t>
            </w:r>
            <w:r>
              <w:rPr>
                <w:rFonts w:ascii="Times New Roman" w:hAnsi="Times New Roman"/>
                <w:sz w:val="24"/>
                <w:szCs w:val="24"/>
              </w:rPr>
              <w:t>о, упр.9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3, ст.61 письменно.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AC15DD" w:rsidTr="00EF5C4D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84, 16.04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Pr="00DF7DC7" w:rsidRDefault="00AC15DD" w:rsidP="009933C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6266E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Җөмләнең баш кисәкләре. Ия һәм хәбәр./ Главные члены предложения. Подлежащее и сказуемое.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упр.94-96 ст.62-63 устно, упр.97, ст.64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письменно.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</w:tbl>
    <w:p w:rsidR="009758E8" w:rsidRPr="00B6446F" w:rsidRDefault="009758E8" w:rsidP="009758E8">
      <w:pPr>
        <w:jc w:val="center"/>
        <w:rPr>
          <w:rFonts w:ascii="Times New Roman" w:hAnsi="Times New Roman"/>
          <w:b/>
          <w:sz w:val="24"/>
          <w:szCs w:val="24"/>
        </w:rPr>
      </w:pPr>
      <w:r w:rsidRPr="00B6446F">
        <w:rPr>
          <w:rFonts w:ascii="Times New Roman" w:hAnsi="Times New Roman"/>
          <w:b/>
          <w:sz w:val="24"/>
          <w:szCs w:val="24"/>
        </w:rPr>
        <w:t>Литературное чтение на родном языке</w:t>
      </w:r>
    </w:p>
    <w:tbl>
      <w:tblPr>
        <w:tblW w:w="14415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3344"/>
        <w:gridCol w:w="2127"/>
        <w:gridCol w:w="2693"/>
        <w:gridCol w:w="2693"/>
        <w:gridCol w:w="2410"/>
      </w:tblGrid>
      <w:tr w:rsidR="009758E8" w:rsidTr="009758E8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и ресурс</w:t>
            </w:r>
          </w:p>
          <w:p w:rsidR="009758E8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C15DD" w:rsidTr="00AC15DD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53, 6.04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Балалар дөн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ясы.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AC15DD" w:rsidRDefault="00AC15DD" w:rsidP="009933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А.Байбеков”Балалар”.</w:t>
            </w:r>
          </w:p>
          <w:p w:rsidR="00AC15DD" w:rsidRDefault="00AC15DD" w:rsidP="009933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Л.Гыймадиева”Караңгы урман, караңгы төн”.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Детский мир. </w:t>
            </w:r>
          </w:p>
          <w:p w:rsidR="00AC15DD" w:rsidRDefault="00AC15DD" w:rsidP="009933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А. Байбеков”Дети".</w:t>
            </w:r>
          </w:p>
          <w:p w:rsidR="00AC15DD" w:rsidRDefault="00AC15D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Л. Гимадиева”Темный лес, темная ночь".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из учебника ст.83-84, ответить на вопросы, написать рассказ по картине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Кочунова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«Праздничный натюрморт»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AC15DD" w:rsidTr="009758E8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54, 10.04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Pr="0054013C" w:rsidRDefault="00AC15DD" w:rsidP="009933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4013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Диалогик һәм монологик сөйләм</w:t>
            </w:r>
            <w:r w:rsidRPr="005401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Бүрек-нәни көчек.</w:t>
            </w:r>
          </w:p>
          <w:p w:rsidR="00AC15DD" w:rsidRPr="0054013C" w:rsidRDefault="00AC15DD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54013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Г.Гыйльманов. “Минем исемем-Бүрек”. 1, 2нче пәрдә. </w:t>
            </w:r>
            <w:r w:rsidRPr="005401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/</w:t>
            </w:r>
            <w:r w:rsidRPr="0054013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Диалогическая и монологическая речь Бурек - маленький щенок.</w:t>
            </w:r>
          </w:p>
          <w:p w:rsidR="00AC15DD" w:rsidRDefault="00AC15D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 w:rsidRPr="0054013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Г. Гильманов. "Меня зовут Бурек".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из учебника ст.86-91, ответить на вопросы,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AC15DD" w:rsidTr="009758E8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lastRenderedPageBreak/>
              <w:t>56, 13.04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Pr="006A5B2D" w:rsidRDefault="00AC15DD" w:rsidP="009933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6A5B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Язучы  тормышы турында үткән “Серле ачкыч” мәктәп клубы утырышы </w:t>
            </w:r>
          </w:p>
          <w:p w:rsidR="00AC15DD" w:rsidRPr="006A5B2D" w:rsidRDefault="00AC15DD" w:rsidP="009933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6A5B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Р.Вәлиев. “Кошлар кайта”, “яшә көмеш кыңгырау”.“Кайтчы, Сөембикә”.</w:t>
            </w:r>
          </w:p>
          <w:p w:rsidR="00AC15DD" w:rsidRPr="006A5B2D" w:rsidRDefault="00AC15DD" w:rsidP="009933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6A5B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Р.Харис “Елмай”./ Философия патриотизма</w:t>
            </w:r>
          </w:p>
          <w:p w:rsidR="00AC15DD" w:rsidRPr="006A5B2D" w:rsidRDefault="00AC15DD" w:rsidP="009933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6A5B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Заседание школьного клуба " Таинственный ключ” </w:t>
            </w:r>
          </w:p>
          <w:p w:rsidR="00AC15DD" w:rsidRPr="006A5B2D" w:rsidRDefault="00AC15DD" w:rsidP="009933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6A5B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Р. Валиев. "Птицы возвращаются”, "Живи серебряный звонок".”Возвращайся, Сююмбике".</w:t>
            </w:r>
          </w:p>
          <w:p w:rsidR="00AC15DD" w:rsidRDefault="00AC15D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 w:rsidRPr="006A5B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Р. Харис”Улыбка".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 w:rsidR="00B21E20">
              <w:rPr>
                <w:rFonts w:ascii="Times New Roman" w:hAnsi="Times New Roman"/>
                <w:sz w:val="24"/>
                <w:szCs w:val="24"/>
              </w:rPr>
              <w:t>читать материал из учебника ст.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21E2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-99, ответить на вопросы,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AC15DD" w:rsidTr="009758E8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57, 17.04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Pr="00E9578E" w:rsidRDefault="00AC15DD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E9578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Язучы тормышы турында үткән “Серле ачкыч” мәктәп клубы утырышы. </w:t>
            </w:r>
          </w:p>
          <w:p w:rsidR="00AC15DD" w:rsidRPr="00E9578E" w:rsidRDefault="00AC15DD" w:rsidP="009933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E9578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Т.Миңнуллин”Кәрлә –мәктәп баласы”/ Заседание школьного клуба "Таинственный ключ". </w:t>
            </w:r>
          </w:p>
          <w:p w:rsidR="00AC15DD" w:rsidRDefault="00AC15DD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 w:rsidRPr="00E9578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Т. Миннуллин " Карля - школьник”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из учебника ст.103, ответить на вопросы,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DD" w:rsidRDefault="00AC15DD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</w:tbl>
    <w:p w:rsidR="009D401B" w:rsidRPr="007B41C0" w:rsidRDefault="009D401B" w:rsidP="009758E8">
      <w:pPr>
        <w:jc w:val="center"/>
        <w:rPr>
          <w:rFonts w:ascii="Times New Roman" w:hAnsi="Times New Roman"/>
          <w:sz w:val="24"/>
          <w:szCs w:val="24"/>
        </w:rPr>
      </w:pPr>
    </w:p>
    <w:p w:rsidR="009758E8" w:rsidRPr="00B6446F" w:rsidRDefault="009758E8" w:rsidP="009758E8">
      <w:pPr>
        <w:jc w:val="center"/>
        <w:rPr>
          <w:rFonts w:ascii="Times New Roman" w:hAnsi="Times New Roman"/>
          <w:b/>
          <w:sz w:val="24"/>
          <w:szCs w:val="24"/>
        </w:rPr>
      </w:pPr>
      <w:r w:rsidRPr="00B6446F">
        <w:rPr>
          <w:rFonts w:ascii="Times New Roman" w:hAnsi="Times New Roman"/>
          <w:b/>
          <w:sz w:val="24"/>
          <w:szCs w:val="24"/>
        </w:rPr>
        <w:lastRenderedPageBreak/>
        <w:t>Русский язык</w:t>
      </w:r>
    </w:p>
    <w:tbl>
      <w:tblPr>
        <w:tblW w:w="14414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3344"/>
        <w:gridCol w:w="2127"/>
        <w:gridCol w:w="2693"/>
        <w:gridCol w:w="2693"/>
        <w:gridCol w:w="2410"/>
      </w:tblGrid>
      <w:tr w:rsidR="009758E8" w:rsidRPr="00073FCA" w:rsidTr="009933C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Pr="00073FCA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FCA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Pr="00073FCA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FCA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758E8" w:rsidRPr="00073FCA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3FCA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Pr="00073FCA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FCA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073FCA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Pr="00073FCA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FCA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073FCA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Pr="00073FCA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FCA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8E8" w:rsidRPr="00073FCA" w:rsidRDefault="009758E8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FCA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073FCA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21E20" w:rsidTr="009933C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073FCA" w:rsidRDefault="00B21E2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108, 109, 7</w:t>
            </w:r>
            <w:r w:rsidRPr="00073F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073FCA" w:rsidRDefault="00B21E2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 w:rsidRPr="005920EA">
              <w:rPr>
                <w:rFonts w:ascii="Times New Roman" w:hAnsi="Times New Roman"/>
                <w:sz w:val="24"/>
                <w:szCs w:val="24"/>
              </w:rPr>
              <w:t>1 и II спряжение глаголов. Спряже</w:t>
            </w:r>
            <w:r w:rsidRPr="005920EA">
              <w:rPr>
                <w:rFonts w:ascii="Times New Roman" w:hAnsi="Times New Roman"/>
                <w:sz w:val="24"/>
                <w:szCs w:val="24"/>
              </w:rPr>
              <w:softHyphen/>
              <w:t>ние глаголов в настоящем и буду</w:t>
            </w:r>
            <w:r w:rsidRPr="005920EA">
              <w:rPr>
                <w:rFonts w:ascii="Times New Roman" w:hAnsi="Times New Roman"/>
                <w:sz w:val="24"/>
                <w:szCs w:val="24"/>
              </w:rPr>
              <w:softHyphen/>
              <w:t>щем времени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Онлайн-урок в14.00ч.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карточки на образовательной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B21E20" w:rsidTr="009933C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073FCA" w:rsidRDefault="00B21E2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110,111 8</w:t>
            </w:r>
            <w:r w:rsidRPr="00073F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2666E2" w:rsidRDefault="00B21E20" w:rsidP="009933C6">
            <w:pPr>
              <w:pStyle w:val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6E2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с безуда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рными личными окончаниями. Спо</w:t>
            </w:r>
            <w:r w:rsidRPr="002666E2">
              <w:rPr>
                <w:rFonts w:ascii="Times New Roman" w:hAnsi="Times New Roman" w:cs="Times New Roman"/>
                <w:sz w:val="24"/>
                <w:szCs w:val="24"/>
              </w:rPr>
              <w:t xml:space="preserve">собы определения 1 и II спряжения глаголов с безударными личными окончаниями. </w:t>
            </w:r>
          </w:p>
          <w:p w:rsidR="00B21E20" w:rsidRPr="005920EA" w:rsidRDefault="00B21E20" w:rsidP="009933C6">
            <w:pPr>
              <w:pStyle w:val="3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с безудар</w:t>
            </w:r>
            <w:r w:rsidRPr="002666E2">
              <w:rPr>
                <w:rFonts w:ascii="Times New Roman" w:hAnsi="Times New Roman" w:cs="Times New Roman"/>
                <w:sz w:val="24"/>
                <w:szCs w:val="24"/>
              </w:rPr>
              <w:t>ными личными окончаниями.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Онлайн-урок в14.00ч.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карточки на образовательной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B21E20" w:rsidTr="009933C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073FCA" w:rsidRDefault="00B21E2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106, 10</w:t>
            </w:r>
            <w:r w:rsidRPr="00073F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5920EA" w:rsidRDefault="00B21E20" w:rsidP="009933C6">
            <w:pPr>
              <w:pStyle w:val="3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0EA">
              <w:rPr>
                <w:rFonts w:ascii="Times New Roman" w:hAnsi="Times New Roman" w:cs="Times New Roman"/>
                <w:sz w:val="24"/>
                <w:szCs w:val="24"/>
              </w:rPr>
              <w:t>Сочинение по репродукции карти</w:t>
            </w:r>
            <w:r w:rsidRPr="005920EA">
              <w:rPr>
                <w:rFonts w:ascii="Times New Roman" w:hAnsi="Times New Roman" w:cs="Times New Roman"/>
                <w:sz w:val="24"/>
                <w:szCs w:val="24"/>
              </w:rPr>
              <w:softHyphen/>
              <w:t>ны И. И. Левитана «Весна. Большая вода».</w:t>
            </w:r>
          </w:p>
          <w:p w:rsidR="00B21E20" w:rsidRPr="005920EA" w:rsidRDefault="00B21E20" w:rsidP="009933C6">
            <w:pPr>
              <w:pStyle w:val="6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073FCA" w:rsidRDefault="00B21E20" w:rsidP="009933C6">
            <w:pPr>
              <w:pStyle w:val="3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упр.178,179, ст.87, написать сочинение</w:t>
            </w:r>
            <w:r w:rsidRPr="005920EA">
              <w:rPr>
                <w:rFonts w:ascii="Times New Roman" w:hAnsi="Times New Roman" w:cs="Times New Roman"/>
                <w:sz w:val="24"/>
                <w:szCs w:val="24"/>
              </w:rPr>
              <w:t xml:space="preserve"> по репродукции карти</w:t>
            </w:r>
            <w:r w:rsidRPr="005920EA">
              <w:rPr>
                <w:rFonts w:ascii="Times New Roman" w:hAnsi="Times New Roman" w:cs="Times New Roman"/>
                <w:sz w:val="24"/>
                <w:szCs w:val="24"/>
              </w:rPr>
              <w:softHyphen/>
              <w:t>ны И. И. Левитана «Весна. Большая вода».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B21E20" w:rsidTr="009933C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073FCA" w:rsidRDefault="00B21E2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107, 11</w:t>
            </w:r>
            <w:r w:rsidRPr="00073F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5920EA" w:rsidRDefault="00B21E20" w:rsidP="009933C6">
            <w:pPr>
              <w:pStyle w:val="3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0EA">
              <w:rPr>
                <w:rFonts w:ascii="Times New Roman" w:hAnsi="Times New Roman" w:cs="Times New Roman"/>
                <w:sz w:val="24"/>
                <w:szCs w:val="24"/>
              </w:rPr>
              <w:t>Обобщение по изученным темам о глаголе. Работа над ошибками, до</w:t>
            </w:r>
            <w:r w:rsidRPr="005920E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пущенными в сочинении. </w:t>
            </w:r>
          </w:p>
          <w:p w:rsidR="00B21E20" w:rsidRPr="00597927" w:rsidRDefault="00B21E20" w:rsidP="009933C6">
            <w:pPr>
              <w:pStyle w:val="30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927">
              <w:rPr>
                <w:rStyle w:val="31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Работа над подготовкой </w:t>
            </w:r>
            <w:r w:rsidRPr="00597927">
              <w:rPr>
                <w:rStyle w:val="3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проекта «По</w:t>
            </w:r>
            <w:r w:rsidRPr="00597927">
              <w:rPr>
                <w:rStyle w:val="3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словицы и поговорки». Учебник: упр. 177, рубрика «Наши проекты», с. 92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ED463F" w:rsidRDefault="00B21E20" w:rsidP="009933C6">
            <w:pPr>
              <w:pStyle w:val="3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63F">
              <w:rPr>
                <w:rFonts w:ascii="Times New Roman" w:hAnsi="Times New Roman" w:cs="Times New Roman"/>
                <w:sz w:val="24"/>
                <w:szCs w:val="24"/>
              </w:rPr>
              <w:t>Подготов</w:t>
            </w:r>
            <w:r w:rsidRPr="00ED463F">
              <w:rPr>
                <w:rFonts w:ascii="Times New Roman" w:hAnsi="Times New Roman" w:cs="Times New Roman"/>
                <w:sz w:val="24"/>
                <w:szCs w:val="24"/>
              </w:rPr>
              <w:softHyphen/>
              <w:t>ка к выполнению проекта «Посло</w:t>
            </w:r>
            <w:r w:rsidRPr="00ED463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вицы и поговорки». </w:t>
            </w:r>
          </w:p>
          <w:p w:rsidR="00B21E20" w:rsidRPr="00ED463F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63F">
              <w:rPr>
                <w:rStyle w:val="31"/>
                <w:rFonts w:ascii="Times New Roman" w:eastAsia="Century Schoolbook" w:hAnsi="Times New Roman"/>
                <w:b w:val="0"/>
                <w:sz w:val="24"/>
                <w:szCs w:val="24"/>
              </w:rPr>
              <w:t xml:space="preserve">Работа над подготовкой </w:t>
            </w:r>
            <w:r w:rsidRPr="00ED463F">
              <w:rPr>
                <w:rStyle w:val="31"/>
                <w:rFonts w:ascii="Times New Roman" w:eastAsia="Century Schoolbook" w:hAnsi="Times New Roman"/>
                <w:b w:val="0"/>
                <w:sz w:val="24"/>
                <w:szCs w:val="24"/>
              </w:rPr>
              <w:lastRenderedPageBreak/>
              <w:t>проекта «По</w:t>
            </w:r>
            <w:r w:rsidRPr="00ED463F">
              <w:rPr>
                <w:rStyle w:val="31"/>
                <w:rFonts w:ascii="Times New Roman" w:eastAsia="Century Schoolbook" w:hAnsi="Times New Roman"/>
                <w:b w:val="0"/>
                <w:sz w:val="24"/>
                <w:szCs w:val="24"/>
              </w:rPr>
              <w:softHyphen/>
              <w:t>словицы и поговорки». Учебник: упр. 177, рубрика «Наши проекты», с. 92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B21E20" w:rsidTr="009933C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073FCA" w:rsidRDefault="00B21E2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lastRenderedPageBreak/>
              <w:t>113, 14</w:t>
            </w:r>
            <w:r w:rsidRPr="00073F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243612" w:rsidRDefault="00B21E20" w:rsidP="009933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глаголов с безудар</w:t>
            </w:r>
            <w:r w:rsidRPr="00243612">
              <w:rPr>
                <w:rFonts w:ascii="Times New Roman" w:hAnsi="Times New Roman"/>
                <w:sz w:val="24"/>
                <w:szCs w:val="24"/>
              </w:rPr>
              <w:t>ными личными окончаниями.</w:t>
            </w:r>
          </w:p>
          <w:p w:rsidR="00B21E20" w:rsidRPr="00073FCA" w:rsidRDefault="00B21E2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Онлайн-урок в14.00ч.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карточки на образовательной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B21E20" w:rsidTr="009933C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073FCA" w:rsidRDefault="00B21E2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114 15</w:t>
            </w:r>
            <w:r w:rsidRPr="00073F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243612" w:rsidRDefault="00B21E20" w:rsidP="009933C6">
            <w:pPr>
              <w:rPr>
                <w:rFonts w:ascii="Times New Roman" w:eastAsia="Century Schoolbook" w:hAnsi="Times New Roman"/>
                <w:sz w:val="24"/>
                <w:szCs w:val="24"/>
              </w:rPr>
            </w:pPr>
            <w:r>
              <w:rPr>
                <w:rFonts w:ascii="Times New Roman" w:eastAsia="Century Schoolbook" w:hAnsi="Times New Roman"/>
                <w:sz w:val="24"/>
                <w:szCs w:val="24"/>
              </w:rPr>
              <w:t>Правописание глаголов с безудар</w:t>
            </w:r>
            <w:r w:rsidRPr="00243612">
              <w:rPr>
                <w:rFonts w:ascii="Times New Roman" w:eastAsia="Century Schoolbook" w:hAnsi="Times New Roman"/>
                <w:sz w:val="24"/>
                <w:szCs w:val="24"/>
              </w:rPr>
              <w:t>ными личными окончаниями.</w:t>
            </w:r>
          </w:p>
          <w:p w:rsidR="00B21E20" w:rsidRPr="005920EA" w:rsidRDefault="00B21E20" w:rsidP="009933C6">
            <w:pPr>
              <w:pStyle w:val="3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Онлайн-урок в14.00ч.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карточки на образовательной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B21E20" w:rsidTr="009933C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073FCA" w:rsidRDefault="00B21E2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115, 17</w:t>
            </w:r>
            <w:r w:rsidRPr="00073F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5920EA" w:rsidRDefault="00B21E20" w:rsidP="009933C6">
            <w:pPr>
              <w:pStyle w:val="6"/>
              <w:shd w:val="clear" w:color="auto" w:fill="auto"/>
              <w:spacing w:line="211" w:lineRule="exact"/>
              <w:ind w:left="22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entury Schoolbook" w:hAnsi="Times New Roman" w:cs="Times New Roman"/>
                <w:color w:val="auto"/>
                <w:sz w:val="24"/>
                <w:szCs w:val="24"/>
                <w:lang w:eastAsia="en-US"/>
              </w:rPr>
              <w:t>Правописание глаголов с безударными личными окончаниями (обоб</w:t>
            </w:r>
            <w:r w:rsidRPr="006A5B2D">
              <w:rPr>
                <w:rFonts w:ascii="Times New Roman" w:eastAsia="Century Schoolbook" w:hAnsi="Times New Roman" w:cs="Times New Roman"/>
                <w:color w:val="auto"/>
                <w:sz w:val="24"/>
                <w:szCs w:val="24"/>
                <w:lang w:eastAsia="en-US"/>
              </w:rPr>
              <w:t>щение). Проверочная работа.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073FCA" w:rsidRDefault="00B21E20" w:rsidP="009933C6">
            <w:pPr>
              <w:pStyle w:val="3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упр.182, ст.89</w:t>
            </w:r>
            <w:r w:rsidRPr="005920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B21E20" w:rsidTr="009933C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073FCA" w:rsidRDefault="00B21E2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116, 18</w:t>
            </w:r>
            <w:r w:rsidRPr="00073FCA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6A5B2D" w:rsidRDefault="00B21E20" w:rsidP="009933C6">
            <w:pPr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6A5B2D">
              <w:rPr>
                <w:rFonts w:ascii="Times New Roman" w:eastAsia="Century Schoolbook" w:hAnsi="Times New Roman"/>
                <w:sz w:val="24"/>
                <w:szCs w:val="24"/>
              </w:rPr>
              <w:t>Возвратные глаг</w:t>
            </w:r>
            <w:r>
              <w:rPr>
                <w:rFonts w:ascii="Times New Roman" w:eastAsia="Century Schoolbook" w:hAnsi="Times New Roman"/>
                <w:sz w:val="24"/>
                <w:szCs w:val="24"/>
              </w:rPr>
              <w:t>олы (общее пред</w:t>
            </w:r>
            <w:r w:rsidRPr="006A5B2D">
              <w:rPr>
                <w:rFonts w:ascii="Times New Roman" w:eastAsia="Century Schoolbook" w:hAnsi="Times New Roman"/>
                <w:sz w:val="24"/>
                <w:szCs w:val="24"/>
              </w:rPr>
              <w:t>ставление).</w:t>
            </w:r>
          </w:p>
          <w:p w:rsidR="00B21E20" w:rsidRPr="00597927" w:rsidRDefault="00B21E20" w:rsidP="009933C6">
            <w:pPr>
              <w:pStyle w:val="30"/>
              <w:shd w:val="clear" w:color="auto" w:fill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ED463F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31"/>
                <w:rFonts w:ascii="Times New Roman" w:eastAsia="Century Schoolbook" w:hAnsi="Times New Roman"/>
                <w:b w:val="0"/>
                <w:sz w:val="24"/>
                <w:szCs w:val="24"/>
              </w:rPr>
              <w:t>Упр. 187</w:t>
            </w:r>
            <w:r>
              <w:rPr>
                <w:rStyle w:val="31"/>
                <w:rFonts w:ascii="Times New Roman" w:eastAsia="Century Schoolbook" w:hAnsi="Times New Roman"/>
                <w:b w:val="0"/>
                <w:sz w:val="24"/>
                <w:szCs w:val="24"/>
              </w:rPr>
              <w:t xml:space="preserve">, </w:t>
            </w:r>
            <w:r w:rsidRPr="00ED463F">
              <w:rPr>
                <w:rStyle w:val="31"/>
                <w:rFonts w:ascii="Times New Roman" w:eastAsia="Century Schoolbook" w:hAnsi="Times New Roman"/>
                <w:b w:val="0"/>
                <w:sz w:val="24"/>
                <w:szCs w:val="24"/>
              </w:rPr>
              <w:t xml:space="preserve"> с</w:t>
            </w:r>
            <w:r>
              <w:rPr>
                <w:rStyle w:val="31"/>
                <w:rFonts w:ascii="Times New Roman" w:eastAsia="Century Schoolbook" w:hAnsi="Times New Roman"/>
                <w:b w:val="0"/>
                <w:sz w:val="24"/>
                <w:szCs w:val="24"/>
              </w:rPr>
              <w:t>т. 94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</w:tbl>
    <w:p w:rsidR="009D401B" w:rsidRPr="00B6446F" w:rsidRDefault="00B6446F" w:rsidP="00B6446F">
      <w:pPr>
        <w:jc w:val="center"/>
        <w:rPr>
          <w:rFonts w:ascii="Times New Roman" w:hAnsi="Times New Roman"/>
          <w:b/>
          <w:sz w:val="24"/>
          <w:szCs w:val="24"/>
        </w:rPr>
      </w:pPr>
      <w:r w:rsidRPr="00B6446F">
        <w:rPr>
          <w:rFonts w:ascii="Times New Roman" w:hAnsi="Times New Roman"/>
          <w:b/>
          <w:sz w:val="24"/>
          <w:szCs w:val="24"/>
        </w:rPr>
        <w:t>Литературное чтение</w:t>
      </w:r>
    </w:p>
    <w:tbl>
      <w:tblPr>
        <w:tblW w:w="14415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3344"/>
        <w:gridCol w:w="2127"/>
        <w:gridCol w:w="2693"/>
        <w:gridCol w:w="2693"/>
        <w:gridCol w:w="2410"/>
      </w:tblGrid>
      <w:tr w:rsidR="00B6446F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и ресурс</w:t>
            </w:r>
          </w:p>
          <w:p w:rsidR="00B6446F" w:rsidRDefault="00B6446F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46F" w:rsidRDefault="00B6446F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21E20" w:rsidTr="00B21E20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52,53, 9.04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Pr="002A4BA9" w:rsidRDefault="00B21E20" w:rsidP="009933C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A4BA9">
              <w:rPr>
                <w:rFonts w:ascii="Times New Roman" w:hAnsi="Times New Roman"/>
                <w:bCs/>
                <w:sz w:val="24"/>
                <w:szCs w:val="24"/>
              </w:rPr>
              <w:t xml:space="preserve">Д. Б. </w:t>
            </w:r>
            <w:proofErr w:type="spellStart"/>
            <w:r w:rsidRPr="002A4BA9">
              <w:rPr>
                <w:rFonts w:ascii="Times New Roman" w:hAnsi="Times New Roman"/>
                <w:bCs/>
                <w:sz w:val="24"/>
                <w:szCs w:val="24"/>
              </w:rPr>
              <w:t>Кедрин</w:t>
            </w:r>
            <w:proofErr w:type="spellEnd"/>
            <w:r w:rsidRPr="002A4BA9">
              <w:rPr>
                <w:rFonts w:ascii="Times New Roman" w:hAnsi="Times New Roman"/>
                <w:bCs/>
                <w:sz w:val="24"/>
                <w:szCs w:val="24"/>
              </w:rPr>
              <w:t xml:space="preserve"> «Бабье лето». Н. М. Рубцов «Сентябрь».</w:t>
            </w:r>
          </w:p>
          <w:p w:rsidR="00B21E20" w:rsidRPr="008A4ADA" w:rsidRDefault="00B21E20" w:rsidP="009933C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A4BA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Текст – описание. Обучающее сочинение. «Золотая осень».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Читать стихи ст.45-48,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Д. Б.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Кедрин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«Бабье лето», выучить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наизусть.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B21E20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0" w:rsidRDefault="00B21E20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4A365E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lastRenderedPageBreak/>
              <w:t>54,55, 11.04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Pr="002A4BA9" w:rsidRDefault="004A365E" w:rsidP="009933C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A4BA9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С. А Есенин «Лебедушка».</w:t>
            </w:r>
          </w:p>
          <w:p w:rsidR="004A365E" w:rsidRPr="008A4ADA" w:rsidRDefault="004A365E" w:rsidP="009933C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A4BA9">
              <w:rPr>
                <w:rFonts w:ascii="Times New Roman" w:hAnsi="Times New Roman"/>
                <w:bCs/>
                <w:sz w:val="24"/>
                <w:szCs w:val="24"/>
              </w:rPr>
              <w:t>М.Джалиль</w:t>
            </w:r>
            <w:proofErr w:type="spellEnd"/>
            <w:r w:rsidRPr="002A4BA9">
              <w:rPr>
                <w:rFonts w:ascii="Times New Roman" w:hAnsi="Times New Roman"/>
                <w:bCs/>
                <w:sz w:val="24"/>
                <w:szCs w:val="24"/>
              </w:rPr>
              <w:t xml:space="preserve"> «Случай в подъезде». Обобщение по разделу «Поэтическая тетрадь».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50-51. Написать </w:t>
            </w:r>
            <w:r w:rsidRPr="005C30FF">
              <w:rPr>
                <w:rFonts w:ascii="Times New Roman" w:hAnsi="Times New Roman"/>
                <w:bCs/>
                <w:sz w:val="24"/>
                <w:szCs w:val="24"/>
              </w:rPr>
              <w:t xml:space="preserve"> соч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инение. «Золотая осень</w:t>
            </w:r>
            <w:r w:rsidRPr="005C30FF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4A365E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56, 16.04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Pr="008A4ADA" w:rsidRDefault="004A365E" w:rsidP="009933C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777F8">
              <w:rPr>
                <w:rFonts w:ascii="Times New Roman" w:hAnsi="Times New Roman"/>
                <w:bCs/>
                <w:sz w:val="24"/>
                <w:szCs w:val="24"/>
              </w:rPr>
              <w:t>Тема любви к Родине в стихах И. С. Никитина «Русь».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стихи ст.59-65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4A365E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57, 18.04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Pr="008A4ADA" w:rsidRDefault="004A365E" w:rsidP="009933C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777F8">
              <w:rPr>
                <w:rFonts w:ascii="Times New Roman" w:hAnsi="Times New Roman"/>
                <w:bCs/>
                <w:sz w:val="24"/>
                <w:szCs w:val="24"/>
              </w:rPr>
              <w:t>Выразительность стихотворения С. Д. Дрожжина «Родине».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70-82</w:t>
            </w:r>
            <w:r>
              <w:rPr>
                <w:rFonts w:ascii="Times New Roman" w:hAnsi="Times New Roman"/>
                <w:sz w:val="24"/>
                <w:szCs w:val="24"/>
              </w:rPr>
              <w:t>, читать, ответить на вопросы.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</w:tbl>
    <w:p w:rsidR="00B6446F" w:rsidRDefault="00B6446F" w:rsidP="009D401B">
      <w:pPr>
        <w:rPr>
          <w:rFonts w:ascii="Times New Roman" w:hAnsi="Times New Roman"/>
          <w:sz w:val="24"/>
          <w:szCs w:val="24"/>
        </w:rPr>
      </w:pPr>
    </w:p>
    <w:p w:rsidR="004A365E" w:rsidRPr="009D401B" w:rsidRDefault="004A365E" w:rsidP="009D401B">
      <w:pPr>
        <w:rPr>
          <w:rFonts w:ascii="Times New Roman" w:hAnsi="Times New Roman"/>
          <w:sz w:val="24"/>
          <w:szCs w:val="24"/>
        </w:rPr>
      </w:pPr>
    </w:p>
    <w:p w:rsidR="009D401B" w:rsidRPr="00B6446F" w:rsidRDefault="009D401B" w:rsidP="009758E8">
      <w:pPr>
        <w:jc w:val="center"/>
        <w:rPr>
          <w:rFonts w:ascii="Times New Roman" w:hAnsi="Times New Roman"/>
          <w:b/>
          <w:sz w:val="24"/>
          <w:szCs w:val="24"/>
        </w:rPr>
      </w:pPr>
      <w:r w:rsidRPr="00B6446F">
        <w:rPr>
          <w:rFonts w:ascii="Times New Roman" w:hAnsi="Times New Roman"/>
          <w:b/>
          <w:sz w:val="24"/>
          <w:szCs w:val="24"/>
        </w:rPr>
        <w:t>Технология</w:t>
      </w:r>
    </w:p>
    <w:tbl>
      <w:tblPr>
        <w:tblW w:w="14415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3344"/>
        <w:gridCol w:w="2127"/>
        <w:gridCol w:w="2693"/>
        <w:gridCol w:w="2693"/>
        <w:gridCol w:w="2410"/>
      </w:tblGrid>
      <w:tr w:rsidR="009D401B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и ресурс</w:t>
            </w:r>
          </w:p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A365E" w:rsidTr="004A365E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28,29, 9.04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Pr="00CD0F1E" w:rsidRDefault="004A365E" w:rsidP="009933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F1E">
              <w:rPr>
                <w:rFonts w:ascii="Times New Roman" w:hAnsi="Times New Roman"/>
                <w:sz w:val="24"/>
                <w:szCs w:val="24"/>
              </w:rPr>
              <w:t>Летательный аппарат.</w:t>
            </w:r>
          </w:p>
          <w:p w:rsidR="004A365E" w:rsidRPr="00CD0F1E" w:rsidRDefault="004A365E" w:rsidP="009933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F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Создание титульного листа </w:t>
            </w:r>
          </w:p>
          <w:p w:rsidR="004A365E" w:rsidRPr="008B7B0C" w:rsidRDefault="004A365E" w:rsidP="009933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55B"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 xml:space="preserve">Составлять рассказ для презентации изделия, </w:t>
            </w:r>
            <w:r w:rsidRPr="007E555B"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lastRenderedPageBreak/>
              <w:t>отвечать на вопросы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89179101687</w:t>
            </w:r>
          </w:p>
        </w:tc>
      </w:tr>
      <w:tr w:rsidR="004A365E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lastRenderedPageBreak/>
              <w:t>30, 16.04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Pr="008B7B0C" w:rsidRDefault="004A365E" w:rsidP="009933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0BDA">
              <w:rPr>
                <w:rFonts w:ascii="Times New Roman" w:hAnsi="Times New Roman"/>
                <w:sz w:val="24"/>
                <w:szCs w:val="24"/>
              </w:rPr>
              <w:t xml:space="preserve">Работа с таблицами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BDA">
              <w:rPr>
                <w:rFonts w:ascii="Times New Roman" w:eastAsia="Andale Sans UI" w:hAnsi="Times New Roman"/>
                <w:kern w:val="2"/>
                <w:sz w:val="24"/>
                <w:szCs w:val="24"/>
                <w:lang w:eastAsia="fa-IR" w:bidi="fa-IR"/>
              </w:rPr>
              <w:t>Создавать на компьютере произвольную таблицу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</w:tbl>
    <w:p w:rsidR="009D401B" w:rsidRDefault="009D401B" w:rsidP="009758E8">
      <w:pPr>
        <w:jc w:val="center"/>
        <w:rPr>
          <w:rFonts w:ascii="Times New Roman" w:hAnsi="Times New Roman"/>
          <w:sz w:val="24"/>
          <w:szCs w:val="24"/>
        </w:rPr>
      </w:pPr>
    </w:p>
    <w:p w:rsidR="009D401B" w:rsidRPr="00B6446F" w:rsidRDefault="009D401B" w:rsidP="009758E8">
      <w:pPr>
        <w:jc w:val="center"/>
        <w:rPr>
          <w:rFonts w:ascii="Times New Roman" w:hAnsi="Times New Roman"/>
          <w:b/>
          <w:sz w:val="24"/>
          <w:szCs w:val="24"/>
        </w:rPr>
      </w:pPr>
      <w:r w:rsidRPr="00B6446F">
        <w:rPr>
          <w:rFonts w:ascii="Times New Roman" w:hAnsi="Times New Roman"/>
          <w:b/>
          <w:sz w:val="24"/>
          <w:szCs w:val="24"/>
        </w:rPr>
        <w:t>Музыка</w:t>
      </w:r>
    </w:p>
    <w:tbl>
      <w:tblPr>
        <w:tblW w:w="14415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3344"/>
        <w:gridCol w:w="2127"/>
        <w:gridCol w:w="2693"/>
        <w:gridCol w:w="2693"/>
        <w:gridCol w:w="2410"/>
      </w:tblGrid>
      <w:tr w:rsidR="009D401B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01B" w:rsidRDefault="009D401B" w:rsidP="009933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A365E" w:rsidTr="009933C6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27,28, 10.04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Pr="00CD0F1E" w:rsidRDefault="004A365E" w:rsidP="009933C6">
            <w:pPr>
              <w:rPr>
                <w:rFonts w:ascii="Times New Roman" w:hAnsi="Times New Roman"/>
                <w:sz w:val="24"/>
                <w:szCs w:val="24"/>
              </w:rPr>
            </w:pPr>
            <w:r w:rsidRPr="00CD0F1E">
              <w:rPr>
                <w:rFonts w:ascii="Times New Roman" w:hAnsi="Times New Roman"/>
                <w:sz w:val="24"/>
                <w:szCs w:val="24"/>
              </w:rPr>
              <w:t>Праздников 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аздник, торжество из торжеств. </w:t>
            </w:r>
          </w:p>
          <w:p w:rsidR="004A365E" w:rsidRPr="00335DB5" w:rsidRDefault="004A365E" w:rsidP="009933C6">
            <w:pPr>
              <w:rPr>
                <w:rFonts w:ascii="Times New Roman" w:hAnsi="Times New Roman"/>
                <w:sz w:val="24"/>
                <w:szCs w:val="24"/>
              </w:rPr>
            </w:pPr>
            <w:r w:rsidRPr="00CD0F1E">
              <w:rPr>
                <w:rFonts w:ascii="Times New Roman" w:hAnsi="Times New Roman"/>
                <w:sz w:val="24"/>
                <w:szCs w:val="24"/>
              </w:rPr>
              <w:t>Родной об</w:t>
            </w:r>
            <w:r>
              <w:rPr>
                <w:rFonts w:ascii="Times New Roman" w:hAnsi="Times New Roman"/>
                <w:sz w:val="24"/>
                <w:szCs w:val="24"/>
              </w:rPr>
              <w:t>ычай старины. Светлый праздник.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из учебника ст.33-36,ответить на вопросы.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  <w:tr w:rsidR="004A365E" w:rsidTr="004A365E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hi-IN"/>
              </w:rPr>
              <w:t>29, 17.04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Pr="00335DB5" w:rsidRDefault="004A365E" w:rsidP="009933C6">
            <w:pPr>
              <w:rPr>
                <w:rFonts w:ascii="Times New Roman" w:hAnsi="Times New Roman"/>
                <w:sz w:val="24"/>
                <w:szCs w:val="24"/>
              </w:rPr>
            </w:pPr>
            <w:r w:rsidRPr="00D70BDA">
              <w:rPr>
                <w:rFonts w:ascii="Times New Roman" w:hAnsi="Times New Roman"/>
                <w:sz w:val="24"/>
                <w:szCs w:val="24"/>
              </w:rPr>
              <w:t>Народные праздники. Троица.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70BDA">
              <w:rPr>
                <w:rFonts w:ascii="Times New Roman" w:hAnsi="Times New Roman"/>
                <w:sz w:val="24"/>
                <w:szCs w:val="24"/>
              </w:rPr>
              <w:t>Навруз</w:t>
            </w:r>
            <w:proofErr w:type="spellEnd"/>
            <w:r w:rsidRPr="00D70B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из учебника ст.43-46,ответить на вопросы.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65E" w:rsidRDefault="004A365E" w:rsidP="009933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номер тел.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89179101687</w:t>
            </w:r>
          </w:p>
        </w:tc>
      </w:tr>
    </w:tbl>
    <w:p w:rsidR="009D401B" w:rsidRPr="009D401B" w:rsidRDefault="009D401B" w:rsidP="009758E8">
      <w:pPr>
        <w:jc w:val="center"/>
        <w:rPr>
          <w:rFonts w:ascii="Times New Roman" w:hAnsi="Times New Roman"/>
          <w:sz w:val="24"/>
          <w:szCs w:val="24"/>
        </w:rPr>
      </w:pPr>
    </w:p>
    <w:sectPr w:rsidR="009D401B" w:rsidRPr="009D401B" w:rsidSect="00EF5C4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BD1"/>
    <w:rsid w:val="0002110A"/>
    <w:rsid w:val="00022E3A"/>
    <w:rsid w:val="004A365E"/>
    <w:rsid w:val="0074711B"/>
    <w:rsid w:val="007B41C0"/>
    <w:rsid w:val="009758E8"/>
    <w:rsid w:val="009D401B"/>
    <w:rsid w:val="00AC15DD"/>
    <w:rsid w:val="00B21E20"/>
    <w:rsid w:val="00B6446F"/>
    <w:rsid w:val="00E11BD1"/>
    <w:rsid w:val="00EB02A2"/>
    <w:rsid w:val="00EF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C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F5C4D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B21E20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21E20"/>
    <w:pPr>
      <w:shd w:val="clear" w:color="auto" w:fill="FFFFFF"/>
      <w:spacing w:before="60" w:after="60"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paragraph" w:customStyle="1" w:styleId="6">
    <w:name w:val="Основной текст6"/>
    <w:basedOn w:val="a"/>
    <w:rsid w:val="00B21E20"/>
    <w:pPr>
      <w:shd w:val="clear" w:color="auto" w:fill="FFFFFF"/>
      <w:spacing w:after="0" w:line="0" w:lineRule="atLeast"/>
    </w:pPr>
    <w:rPr>
      <w:rFonts w:ascii="Lucida Sans Unicode" w:eastAsia="Lucida Sans Unicode" w:hAnsi="Lucida Sans Unicode" w:cs="Lucida Sans Unicode"/>
      <w:color w:val="000000"/>
      <w:sz w:val="18"/>
      <w:szCs w:val="18"/>
      <w:lang w:eastAsia="ru-RU"/>
    </w:rPr>
  </w:style>
  <w:style w:type="character" w:customStyle="1" w:styleId="31">
    <w:name w:val="Основной текст (3) + Не полужирный"/>
    <w:basedOn w:val="3"/>
    <w:rsid w:val="00B21E20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C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F5C4D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B21E20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21E20"/>
    <w:pPr>
      <w:shd w:val="clear" w:color="auto" w:fill="FFFFFF"/>
      <w:spacing w:before="60" w:after="60"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paragraph" w:customStyle="1" w:styleId="6">
    <w:name w:val="Основной текст6"/>
    <w:basedOn w:val="a"/>
    <w:rsid w:val="00B21E20"/>
    <w:pPr>
      <w:shd w:val="clear" w:color="auto" w:fill="FFFFFF"/>
      <w:spacing w:after="0" w:line="0" w:lineRule="atLeast"/>
    </w:pPr>
    <w:rPr>
      <w:rFonts w:ascii="Lucida Sans Unicode" w:eastAsia="Lucida Sans Unicode" w:hAnsi="Lucida Sans Unicode" w:cs="Lucida Sans Unicode"/>
      <w:color w:val="000000"/>
      <w:sz w:val="18"/>
      <w:szCs w:val="18"/>
      <w:lang w:eastAsia="ru-RU"/>
    </w:rPr>
  </w:style>
  <w:style w:type="character" w:customStyle="1" w:styleId="31">
    <w:name w:val="Основной текст (3) + Не полужирный"/>
    <w:basedOn w:val="3"/>
    <w:rsid w:val="00B21E20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8</Pages>
  <Words>1598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Гузель Ягъфаровна</dc:creator>
  <cp:lastModifiedBy>Гузель Ягъфаровна</cp:lastModifiedBy>
  <cp:revision>3</cp:revision>
  <dcterms:created xsi:type="dcterms:W3CDTF">2020-04-13T11:33:00Z</dcterms:created>
  <dcterms:modified xsi:type="dcterms:W3CDTF">2020-04-13T12:36:00Z</dcterms:modified>
</cp:coreProperties>
</file>